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081504" w:rsidRPr="008816BD" w:rsidRDefault="00F8210E" w:rsidP="00081504">
      <w:pPr>
        <w:rPr>
          <w:sz w:val="22"/>
          <w:szCs w:val="22"/>
        </w:rPr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                       </w:t>
      </w:r>
      <w:r w:rsidR="005E0191">
        <w:rPr>
          <w:sz w:val="28"/>
          <w:szCs w:val="28"/>
        </w:rPr>
        <w:tab/>
      </w:r>
      <w:r w:rsidR="005E0191">
        <w:rPr>
          <w:sz w:val="28"/>
          <w:szCs w:val="28"/>
        </w:rPr>
        <w:tab/>
      </w:r>
      <w:r w:rsidR="005E0191">
        <w:rPr>
          <w:sz w:val="28"/>
          <w:szCs w:val="28"/>
        </w:rPr>
        <w:tab/>
      </w:r>
      <w:r w:rsidR="00F97B1C">
        <w:rPr>
          <w:sz w:val="28"/>
          <w:szCs w:val="28"/>
        </w:rPr>
        <w:t xml:space="preserve">   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081504"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73"/>
        <w:gridCol w:w="1458"/>
        <w:gridCol w:w="2182"/>
        <w:gridCol w:w="2737"/>
        <w:gridCol w:w="1981"/>
        <w:gridCol w:w="2003"/>
        <w:gridCol w:w="2214"/>
      </w:tblGrid>
      <w:tr w:rsidR="00081504" w:rsidTr="0047641D">
        <w:tc>
          <w:tcPr>
            <w:tcW w:w="3073" w:type="dxa"/>
            <w:shd w:val="clear" w:color="auto" w:fill="DBE5F1" w:themeFill="accent1" w:themeFillTint="33"/>
          </w:tcPr>
          <w:p w:rsidR="00081504" w:rsidRPr="00FF57BB" w:rsidRDefault="00081504" w:rsidP="007A38C9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081504" w:rsidRPr="00FF57BB" w:rsidRDefault="00081504" w:rsidP="007A38C9">
            <w:pPr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737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3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14" w:type="dxa"/>
            <w:shd w:val="clear" w:color="auto" w:fill="DBE5F1" w:themeFill="accent1" w:themeFillTint="33"/>
          </w:tcPr>
          <w:p w:rsidR="00081504" w:rsidRPr="00FF57BB" w:rsidRDefault="00081504" w:rsidP="0047641D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081504" w:rsidTr="00453741">
        <w:trPr>
          <w:trHeight w:val="442"/>
        </w:trPr>
        <w:tc>
          <w:tcPr>
            <w:tcW w:w="3073" w:type="dxa"/>
          </w:tcPr>
          <w:p w:rsidR="00081504" w:rsidRPr="000D2BAC" w:rsidRDefault="00081504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Brandskydd</w:t>
            </w:r>
          </w:p>
        </w:tc>
        <w:tc>
          <w:tcPr>
            <w:tcW w:w="1458" w:type="dxa"/>
          </w:tcPr>
          <w:p w:rsidR="00081504" w:rsidRPr="000D2BAC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81504" w:rsidRPr="000D2BAC" w:rsidRDefault="00081504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7A38C9">
              <w:rPr>
                <w:rFonts w:asciiTheme="minorHAnsi" w:hAnsiTheme="minorHAnsi" w:cstheme="minorHAnsi"/>
              </w:rPr>
              <w:t>/i</w:t>
            </w:r>
            <w:r>
              <w:rPr>
                <w:rFonts w:asciiTheme="minorHAnsi" w:hAnsiTheme="minorHAnsi" w:cstheme="minorHAnsi"/>
              </w:rPr>
              <w:t>ntyg</w:t>
            </w:r>
          </w:p>
        </w:tc>
        <w:tc>
          <w:tcPr>
            <w:tcW w:w="2737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</w:t>
            </w:r>
          </w:p>
        </w:tc>
        <w:tc>
          <w:tcPr>
            <w:tcW w:w="1981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3C5491" w:rsidRPr="000D2BAC" w:rsidRDefault="003C5491" w:rsidP="003C5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Separata </w:t>
            </w:r>
            <w:proofErr w:type="spellStart"/>
            <w:r>
              <w:rPr>
                <w:rFonts w:asciiTheme="minorHAnsi" w:hAnsiTheme="minorHAnsi" w:cstheme="minorHAnsi"/>
              </w:rPr>
              <w:t>brand-celler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brand-varnare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ska installeras m.m.</w:t>
            </w:r>
          </w:p>
        </w:tc>
      </w:tr>
      <w:tr w:rsidR="00081504" w:rsidTr="007A38C9">
        <w:trPr>
          <w:trHeight w:val="540"/>
        </w:trPr>
        <w:tc>
          <w:tcPr>
            <w:tcW w:w="3073" w:type="dxa"/>
          </w:tcPr>
          <w:p w:rsidR="00081504" w:rsidRPr="000D2BAC" w:rsidRDefault="00081504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Ventilation </w:t>
            </w:r>
          </w:p>
        </w:tc>
        <w:tc>
          <w:tcPr>
            <w:tcW w:w="1458" w:type="dxa"/>
          </w:tcPr>
          <w:p w:rsidR="00081504" w:rsidRPr="000D2BAC" w:rsidRDefault="00081504" w:rsidP="000815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81504" w:rsidRPr="000D2BAC" w:rsidRDefault="007A38C9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81504">
              <w:rPr>
                <w:rFonts w:asciiTheme="minorHAnsi" w:hAnsiTheme="minorHAnsi" w:cstheme="minorHAnsi"/>
              </w:rPr>
              <w:t>ätning</w:t>
            </w:r>
          </w:p>
        </w:tc>
        <w:tc>
          <w:tcPr>
            <w:tcW w:w="2737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6:25</w:t>
            </w:r>
          </w:p>
        </w:tc>
        <w:tc>
          <w:tcPr>
            <w:tcW w:w="1981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</w:tr>
      <w:tr w:rsidR="00081504" w:rsidTr="0047641D">
        <w:trPr>
          <w:trHeight w:val="658"/>
        </w:trPr>
        <w:tc>
          <w:tcPr>
            <w:tcW w:w="3073" w:type="dxa"/>
          </w:tcPr>
          <w:p w:rsidR="00081504" w:rsidRDefault="00081504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Tillgänglighet</w:t>
            </w:r>
            <w:r w:rsidR="007A38C9">
              <w:rPr>
                <w:rFonts w:asciiTheme="minorHAnsi" w:hAnsiTheme="minorHAnsi" w:cstheme="minorHAnsi"/>
              </w:rPr>
              <w:t>/lämplighet</w:t>
            </w:r>
          </w:p>
        </w:tc>
        <w:tc>
          <w:tcPr>
            <w:tcW w:w="1458" w:type="dxa"/>
          </w:tcPr>
          <w:p w:rsidR="00081504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  <w:p w:rsidR="00081504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81504" w:rsidRDefault="00081504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81504" w:rsidRDefault="00081504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3</w:t>
            </w:r>
          </w:p>
          <w:p w:rsidR="00081504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</w:tr>
      <w:tr w:rsidR="00453741" w:rsidTr="0047641D">
        <w:trPr>
          <w:trHeight w:val="658"/>
        </w:trPr>
        <w:tc>
          <w:tcPr>
            <w:tcW w:w="3073" w:type="dxa"/>
          </w:tcPr>
          <w:p w:rsidR="00453741" w:rsidRDefault="00453741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Fukt</w:t>
            </w:r>
          </w:p>
        </w:tc>
        <w:tc>
          <w:tcPr>
            <w:tcW w:w="1458" w:type="dxa"/>
          </w:tcPr>
          <w:p w:rsidR="00453741" w:rsidRDefault="00453741" w:rsidP="004764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453741" w:rsidRDefault="00453741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453741" w:rsidRDefault="00453741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6:5</w:t>
            </w:r>
          </w:p>
        </w:tc>
        <w:tc>
          <w:tcPr>
            <w:tcW w:w="1981" w:type="dxa"/>
          </w:tcPr>
          <w:p w:rsidR="00453741" w:rsidRPr="000D2BAC" w:rsidRDefault="00453741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453741" w:rsidRPr="000D2BAC" w:rsidRDefault="00453741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453741" w:rsidRPr="000D2BAC" w:rsidRDefault="00453741" w:rsidP="0047641D">
            <w:pPr>
              <w:rPr>
                <w:rFonts w:asciiTheme="minorHAnsi" w:hAnsiTheme="minorHAnsi" w:cstheme="minorHAnsi"/>
              </w:rPr>
            </w:pPr>
          </w:p>
        </w:tc>
      </w:tr>
      <w:tr w:rsidR="00081504" w:rsidTr="007A38C9">
        <w:trPr>
          <w:trHeight w:val="580"/>
        </w:trPr>
        <w:tc>
          <w:tcPr>
            <w:tcW w:w="3073" w:type="dxa"/>
          </w:tcPr>
          <w:p w:rsidR="00081504" w:rsidRDefault="00081504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Ljusförhållande</w:t>
            </w:r>
          </w:p>
        </w:tc>
        <w:tc>
          <w:tcPr>
            <w:tcW w:w="1458" w:type="dxa"/>
          </w:tcPr>
          <w:p w:rsidR="00081504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81504" w:rsidRDefault="00081504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081504" w:rsidRDefault="00081504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6:3</w:t>
            </w:r>
          </w:p>
        </w:tc>
        <w:tc>
          <w:tcPr>
            <w:tcW w:w="1981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</w:tr>
      <w:tr w:rsidR="00081504" w:rsidTr="00453741">
        <w:trPr>
          <w:trHeight w:val="721"/>
        </w:trPr>
        <w:tc>
          <w:tcPr>
            <w:tcW w:w="3073" w:type="dxa"/>
          </w:tcPr>
          <w:p w:rsidR="00081504" w:rsidRDefault="00081504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Säkerhet vid användning och barnsäkerhet</w:t>
            </w:r>
          </w:p>
        </w:tc>
        <w:tc>
          <w:tcPr>
            <w:tcW w:w="1458" w:type="dxa"/>
          </w:tcPr>
          <w:p w:rsidR="00081504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  <w:p w:rsidR="00081504" w:rsidRDefault="00081504" w:rsidP="004764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</w:tcPr>
          <w:p w:rsidR="00081504" w:rsidRDefault="00081504" w:rsidP="00476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081504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</w:tcPr>
          <w:p w:rsidR="00081504" w:rsidRDefault="00081504" w:rsidP="0045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</w:p>
        </w:tc>
        <w:tc>
          <w:tcPr>
            <w:tcW w:w="1981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081504" w:rsidRPr="000D2BAC" w:rsidRDefault="00081504" w:rsidP="0047641D">
            <w:pPr>
              <w:rPr>
                <w:rFonts w:asciiTheme="minorHAnsi" w:hAnsiTheme="minorHAnsi" w:cstheme="minorHAnsi"/>
              </w:rPr>
            </w:pPr>
          </w:p>
        </w:tc>
      </w:tr>
      <w:tr w:rsidR="007A38C9" w:rsidTr="0047641D">
        <w:trPr>
          <w:trHeight w:val="714"/>
        </w:trPr>
        <w:tc>
          <w:tcPr>
            <w:tcW w:w="3073" w:type="dxa"/>
          </w:tcPr>
          <w:p w:rsidR="007A38C9" w:rsidRPr="00B651A2" w:rsidRDefault="007A38C9" w:rsidP="007A38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  <w:r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458" w:type="dxa"/>
          </w:tcPr>
          <w:p w:rsidR="007A38C9" w:rsidRDefault="007A38C9" w:rsidP="0008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82" w:type="dxa"/>
          </w:tcPr>
          <w:p w:rsidR="007A38C9" w:rsidRDefault="007A38C9" w:rsidP="00081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737" w:type="dxa"/>
          </w:tcPr>
          <w:p w:rsidR="007A38C9" w:rsidRDefault="007A38C9" w:rsidP="00081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81" w:type="dxa"/>
          </w:tcPr>
          <w:p w:rsidR="007A38C9" w:rsidRPr="000D2BAC" w:rsidRDefault="007A38C9" w:rsidP="00081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3" w:type="dxa"/>
          </w:tcPr>
          <w:p w:rsidR="007A38C9" w:rsidRPr="000D2BAC" w:rsidRDefault="007A38C9" w:rsidP="00081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7A38C9" w:rsidRPr="000D2BAC" w:rsidRDefault="007A38C9" w:rsidP="0047641D">
            <w:pPr>
              <w:rPr>
                <w:rFonts w:asciiTheme="minorHAnsi" w:hAnsiTheme="minorHAnsi" w:cstheme="minorHAnsi"/>
              </w:rPr>
            </w:pPr>
          </w:p>
        </w:tc>
      </w:tr>
    </w:tbl>
    <w:p w:rsidR="00081504" w:rsidRDefault="00081504" w:rsidP="00081504"/>
    <w:p w:rsidR="00C9749E" w:rsidRDefault="00C9749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9E" w:rsidRDefault="00C9749E">
      <w:r>
        <w:separator/>
      </w:r>
    </w:p>
  </w:endnote>
  <w:endnote w:type="continuationSeparator" w:id="0">
    <w:p w:rsidR="00C9749E" w:rsidRDefault="00C9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9E" w:rsidRDefault="00C9749E">
      <w:r>
        <w:separator/>
      </w:r>
    </w:p>
  </w:footnote>
  <w:footnote w:type="continuationSeparator" w:id="0">
    <w:p w:rsidR="00C9749E" w:rsidRDefault="00C9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9E" w:rsidRDefault="00C9749E" w:rsidP="00081504">
    <w:pPr>
      <w:pStyle w:val="Sidhuvud"/>
      <w:spacing w:before="480"/>
      <w:jc w:val="center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 w:rsidR="00081504">
      <w:rPr>
        <w:rFonts w:ascii="Arial" w:hAnsi="Arial" w:cs="Arial"/>
        <w:sz w:val="32"/>
        <w:szCs w:val="32"/>
      </w:rPr>
      <w:t xml:space="preserve"> NY BOSTAD I BEFINTLIGT ENBOSTADSHUS</w:t>
    </w:r>
  </w:p>
  <w:p w:rsidR="00C9749E" w:rsidRPr="00F97B1C" w:rsidRDefault="00C9749E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1504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D3262"/>
    <w:rsid w:val="00210A8E"/>
    <w:rsid w:val="00257430"/>
    <w:rsid w:val="00270E31"/>
    <w:rsid w:val="00286E2A"/>
    <w:rsid w:val="00295414"/>
    <w:rsid w:val="002A4B8A"/>
    <w:rsid w:val="002A515D"/>
    <w:rsid w:val="002E77AE"/>
    <w:rsid w:val="00342A76"/>
    <w:rsid w:val="00345E7A"/>
    <w:rsid w:val="0035735A"/>
    <w:rsid w:val="00366A78"/>
    <w:rsid w:val="00381A6B"/>
    <w:rsid w:val="00383985"/>
    <w:rsid w:val="00395B90"/>
    <w:rsid w:val="003B368E"/>
    <w:rsid w:val="003C0D42"/>
    <w:rsid w:val="003C2226"/>
    <w:rsid w:val="003C51F7"/>
    <w:rsid w:val="003C5491"/>
    <w:rsid w:val="003E01F6"/>
    <w:rsid w:val="0041365F"/>
    <w:rsid w:val="004170E4"/>
    <w:rsid w:val="0042482C"/>
    <w:rsid w:val="00437724"/>
    <w:rsid w:val="004529E1"/>
    <w:rsid w:val="00453741"/>
    <w:rsid w:val="00463AF1"/>
    <w:rsid w:val="00467369"/>
    <w:rsid w:val="00471631"/>
    <w:rsid w:val="004730BD"/>
    <w:rsid w:val="004742A7"/>
    <w:rsid w:val="00497B2C"/>
    <w:rsid w:val="004B6B8C"/>
    <w:rsid w:val="004C2F54"/>
    <w:rsid w:val="004D0844"/>
    <w:rsid w:val="004D47C4"/>
    <w:rsid w:val="005027FF"/>
    <w:rsid w:val="00502DB5"/>
    <w:rsid w:val="005309F1"/>
    <w:rsid w:val="00577811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F4779"/>
    <w:rsid w:val="005F5C0B"/>
    <w:rsid w:val="00601FF4"/>
    <w:rsid w:val="0061541C"/>
    <w:rsid w:val="00624654"/>
    <w:rsid w:val="0062515E"/>
    <w:rsid w:val="00644283"/>
    <w:rsid w:val="006564A3"/>
    <w:rsid w:val="006A548F"/>
    <w:rsid w:val="006E48B4"/>
    <w:rsid w:val="007068C5"/>
    <w:rsid w:val="007133E5"/>
    <w:rsid w:val="007150EA"/>
    <w:rsid w:val="007270DA"/>
    <w:rsid w:val="00735C06"/>
    <w:rsid w:val="007631DB"/>
    <w:rsid w:val="00771D38"/>
    <w:rsid w:val="007908CC"/>
    <w:rsid w:val="007A14EA"/>
    <w:rsid w:val="007A38C9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60E6"/>
    <w:rsid w:val="008340DF"/>
    <w:rsid w:val="008816BD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92AE6"/>
    <w:rsid w:val="009B5A18"/>
    <w:rsid w:val="009C134A"/>
    <w:rsid w:val="009F67D9"/>
    <w:rsid w:val="00A02101"/>
    <w:rsid w:val="00A05AAD"/>
    <w:rsid w:val="00A43A1B"/>
    <w:rsid w:val="00A7711B"/>
    <w:rsid w:val="00A77A3F"/>
    <w:rsid w:val="00A800CE"/>
    <w:rsid w:val="00AC3706"/>
    <w:rsid w:val="00AE0C93"/>
    <w:rsid w:val="00AE2590"/>
    <w:rsid w:val="00B16B56"/>
    <w:rsid w:val="00B25C19"/>
    <w:rsid w:val="00B344D4"/>
    <w:rsid w:val="00B6388A"/>
    <w:rsid w:val="00B651A2"/>
    <w:rsid w:val="00B706CD"/>
    <w:rsid w:val="00B75E33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D14EE5"/>
    <w:rsid w:val="00D232D9"/>
    <w:rsid w:val="00D23622"/>
    <w:rsid w:val="00D37BFC"/>
    <w:rsid w:val="00D6174E"/>
    <w:rsid w:val="00D71031"/>
    <w:rsid w:val="00D7497F"/>
    <w:rsid w:val="00D82846"/>
    <w:rsid w:val="00DB67B4"/>
    <w:rsid w:val="00DC7AC5"/>
    <w:rsid w:val="00DE411C"/>
    <w:rsid w:val="00DF2CB0"/>
    <w:rsid w:val="00E06240"/>
    <w:rsid w:val="00E06ADD"/>
    <w:rsid w:val="00E16457"/>
    <w:rsid w:val="00E244D8"/>
    <w:rsid w:val="00E40816"/>
    <w:rsid w:val="00E40C3D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EB1C-B7BA-4406-AE34-81077C9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6</cp:revision>
  <cp:lastPrinted>2016-11-25T10:33:00Z</cp:lastPrinted>
  <dcterms:created xsi:type="dcterms:W3CDTF">2017-03-03T14:32:00Z</dcterms:created>
  <dcterms:modified xsi:type="dcterms:W3CDTF">2017-03-03T14:40:00Z</dcterms:modified>
</cp:coreProperties>
</file>